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05C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1758">
        <w:rPr>
          <w:rFonts w:ascii="Times New Roman" w:hAnsi="Times New Roman" w:cs="Times New Roman"/>
          <w:sz w:val="24"/>
          <w:szCs w:val="24"/>
        </w:rPr>
        <w:t>Валентин Катаев</w:t>
      </w:r>
      <w:r>
        <w:rPr>
          <w:rFonts w:ascii="Times New Roman" w:hAnsi="Times New Roman" w:cs="Times New Roman"/>
          <w:sz w:val="24"/>
          <w:szCs w:val="24"/>
        </w:rPr>
        <w:t xml:space="preserve"> «Сын полка»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Елена Ильина «Четвертая высота»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Борис Васильев «Завтра была война»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Владимир Богомолов «Иван»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Михаил Сухачёв «Дети блокады»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Альберт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Лиханов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«Последние холода»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Тамара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Цинберг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«Седьмая симфония»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Виктор Курочкин «Короткое детство»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Илья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Миксон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«Жила, была»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Зоя Воскресенская «Девочка в бурном море»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военной поры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Лев Кассиль «Улица младшего сына»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Елена Кошевая «Повесть о сыне»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Альберт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Лиханов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«Русские мальчики»</w:t>
      </w:r>
    </w:p>
    <w:p w:rsidR="00DE1758" w:rsidRDefault="00DE1758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Булат Окуджава «</w:t>
      </w:r>
      <w:r w:rsidR="000C7294">
        <w:rPr>
          <w:rFonts w:ascii="Times New Roman" w:hAnsi="Times New Roman" w:cs="Times New Roman"/>
          <w:sz w:val="24"/>
          <w:szCs w:val="24"/>
        </w:rPr>
        <w:t>Будь здор</w:t>
      </w:r>
      <w:r>
        <w:rPr>
          <w:rFonts w:ascii="Times New Roman" w:hAnsi="Times New Roman" w:cs="Times New Roman"/>
          <w:sz w:val="24"/>
          <w:szCs w:val="24"/>
        </w:rPr>
        <w:t>ов, школяр»</w:t>
      </w:r>
    </w:p>
    <w:p w:rsidR="000C7294" w:rsidRDefault="000C7294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Анатолий Приставкин «Ночевала тучка золотая»</w:t>
      </w:r>
    </w:p>
    <w:p w:rsidR="00493721" w:rsidRDefault="00493721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Николай Чуковский «Морской охотник»</w:t>
      </w:r>
    </w:p>
    <w:p w:rsidR="00493721" w:rsidRDefault="00493721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Юрий Яковлев «Девочки с Васильевского острова»</w:t>
      </w:r>
    </w:p>
    <w:p w:rsidR="00493721" w:rsidRDefault="00493721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Олег Алексеев «Горячие гильзы»</w:t>
      </w:r>
    </w:p>
    <w:p w:rsidR="00493721" w:rsidRDefault="00493721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Вадим Фролов «В двух шагах от войны»</w:t>
      </w:r>
    </w:p>
    <w:p w:rsidR="00493721" w:rsidRDefault="00493721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Феликс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Семяновский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«Повесть о фронтовом детстве»</w:t>
      </w:r>
    </w:p>
    <w:p w:rsidR="00493721" w:rsidRDefault="00493721" w:rsidP="00DE17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Николай Дружинин «Лицом к огню»</w:t>
      </w:r>
    </w:p>
    <w:p w:rsidR="00493721" w:rsidRPr="00493721" w:rsidRDefault="00493721" w:rsidP="004937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Андрей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Жариков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«Белый голубь»</w:t>
      </w:r>
    </w:p>
    <w:sectPr w:rsidR="00493721" w:rsidRPr="00493721" w:rsidSect="00664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16565"/>
    <w:multiLevelType w:val="hybridMultilevel"/>
    <w:tmpl w:val="5212E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758"/>
    <w:rsid w:val="000C7294"/>
    <w:rsid w:val="00493721"/>
    <w:rsid w:val="00664ABE"/>
    <w:rsid w:val="00747A49"/>
    <w:rsid w:val="009662BD"/>
    <w:rsid w:val="00DE1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7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2025-04-22T17:54:00Z</dcterms:created>
  <dcterms:modified xsi:type="dcterms:W3CDTF">2025-04-22T18:29:00Z</dcterms:modified>
</cp:coreProperties>
</file>